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90"/>
        <w:tblW w:w="9406" w:type="dxa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/>
      </w:tblPr>
      <w:tblGrid>
        <w:gridCol w:w="2825"/>
        <w:gridCol w:w="6581"/>
      </w:tblGrid>
      <w:tr w:rsidR="00D10630" w:rsidRPr="002B284A" w:rsidTr="00D10630">
        <w:tc>
          <w:tcPr>
            <w:tcW w:w="2825" w:type="dxa"/>
            <w:tcBorders>
              <w:bottom w:val="single" w:sz="1" w:space="0" w:color="000000"/>
            </w:tcBorders>
          </w:tcPr>
          <w:p w:rsidR="00D10630" w:rsidRDefault="00D10630" w:rsidP="00D10630">
            <w:pPr>
              <w:pStyle w:val="Lista"/>
              <w:snapToGrid w:val="0"/>
              <w:spacing w:after="0"/>
            </w:pPr>
          </w:p>
          <w:p w:rsidR="00D10630" w:rsidRDefault="00D10630" w:rsidP="00D10630">
            <w:r>
              <w:rPr>
                <w:noProof/>
                <w:lang w:eastAsia="pl-PL"/>
              </w:rPr>
              <w:drawing>
                <wp:inline distT="0" distB="0" distL="0" distR="0">
                  <wp:extent cx="1714500" cy="742950"/>
                  <wp:effectExtent l="19050" t="0" r="0" b="0"/>
                  <wp:docPr id="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1" w:type="dxa"/>
            <w:tcBorders>
              <w:bottom w:val="single" w:sz="1" w:space="0" w:color="000000"/>
            </w:tcBorders>
          </w:tcPr>
          <w:p w:rsidR="00D10630" w:rsidRDefault="00D10630" w:rsidP="00D10630">
            <w:pPr>
              <w:snapToGrid w:val="0"/>
              <w:jc w:val="center"/>
              <w:rPr>
                <w:rFonts w:ascii="Comic Sans MS" w:hAnsi="Comic Sans MS"/>
                <w:sz w:val="8"/>
              </w:rPr>
            </w:pPr>
          </w:p>
          <w:p w:rsidR="00D10630" w:rsidRDefault="00D10630" w:rsidP="00D10630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Przedsiębiorstwo Wodociągowo-Kanalizacyjne Kwidzyn Sp. z o. o.</w:t>
            </w:r>
          </w:p>
          <w:p w:rsidR="00D10630" w:rsidRDefault="00D10630" w:rsidP="00D10630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ul. Sportowa 29, 82-500 Kwidzyn</w:t>
            </w:r>
          </w:p>
          <w:p w:rsidR="00D10630" w:rsidRPr="002E785A" w:rsidRDefault="00D10630" w:rsidP="00D10630">
            <w:pPr>
              <w:jc w:val="center"/>
              <w:rPr>
                <w:rFonts w:ascii="Comic Sans MS" w:hAnsi="Comic Sans MS"/>
                <w:sz w:val="20"/>
                <w:lang w:val="en-US"/>
              </w:rPr>
            </w:pPr>
            <w:r>
              <w:rPr>
                <w:rFonts w:ascii="Comic Sans MS" w:hAnsi="Comic Sans MS"/>
                <w:sz w:val="20"/>
              </w:rPr>
              <w:t xml:space="preserve">tel./fax.  </w:t>
            </w:r>
            <w:r w:rsidRPr="002E785A">
              <w:rPr>
                <w:rFonts w:ascii="Comic Sans MS" w:hAnsi="Comic Sans MS"/>
                <w:sz w:val="20"/>
                <w:lang w:val="en-US"/>
              </w:rPr>
              <w:t xml:space="preserve">55 279 33 19, 55 279 39 19; e-mail: </w:t>
            </w:r>
            <w:hyperlink r:id="rId6" w:history="1">
              <w:r w:rsidRPr="002E785A">
                <w:rPr>
                  <w:rStyle w:val="Hipercze"/>
                  <w:sz w:val="16"/>
                  <w:lang w:val="en-US"/>
                </w:rPr>
                <w:t>biuro@wodociagikwidzyn.pl</w:t>
              </w:r>
            </w:hyperlink>
          </w:p>
        </w:tc>
      </w:tr>
    </w:tbl>
    <w:p w:rsidR="00D10630" w:rsidRPr="009336AD" w:rsidRDefault="00D10630" w:rsidP="00D10630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10630" w:rsidRPr="00D10630" w:rsidRDefault="002B284A" w:rsidP="00D106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Kwidzyn, 17.02.2012</w:t>
      </w:r>
      <w:r w:rsidR="00D10630" w:rsidRPr="00D1063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10630" w:rsidRDefault="00D10630" w:rsidP="00D10630">
      <w:pPr>
        <w:jc w:val="center"/>
        <w:rPr>
          <w:lang w:val="en-US"/>
        </w:rPr>
      </w:pPr>
    </w:p>
    <w:p w:rsidR="00D10630" w:rsidRDefault="00D10630" w:rsidP="00D10630">
      <w:pPr>
        <w:jc w:val="center"/>
        <w:rPr>
          <w:b/>
          <w:i/>
          <w:sz w:val="28"/>
        </w:rPr>
      </w:pPr>
    </w:p>
    <w:p w:rsidR="00D10630" w:rsidRDefault="00D10630" w:rsidP="00D10630">
      <w:pPr>
        <w:jc w:val="center"/>
        <w:rPr>
          <w:b/>
          <w:i/>
          <w:sz w:val="28"/>
        </w:rPr>
      </w:pPr>
    </w:p>
    <w:p w:rsidR="00D10630" w:rsidRDefault="00D10630" w:rsidP="004F411C">
      <w:pPr>
        <w:rPr>
          <w:b/>
          <w:i/>
          <w:sz w:val="28"/>
        </w:rPr>
      </w:pPr>
    </w:p>
    <w:p w:rsidR="00D10630" w:rsidRDefault="00D10630" w:rsidP="00D10630">
      <w:pPr>
        <w:jc w:val="center"/>
        <w:rPr>
          <w:b/>
          <w:i/>
          <w:sz w:val="28"/>
        </w:rPr>
      </w:pPr>
      <w:r w:rsidRPr="00D10630">
        <w:rPr>
          <w:b/>
          <w:i/>
          <w:sz w:val="28"/>
        </w:rPr>
        <w:t>Zapytanie ofertowe</w:t>
      </w:r>
    </w:p>
    <w:p w:rsidR="00D10630" w:rsidRDefault="00D10630" w:rsidP="00D10630">
      <w:pPr>
        <w:jc w:val="center"/>
        <w:rPr>
          <w:b/>
          <w:i/>
          <w:sz w:val="28"/>
        </w:rPr>
      </w:pPr>
    </w:p>
    <w:p w:rsidR="00D10630" w:rsidRPr="00D10630" w:rsidRDefault="00D10630" w:rsidP="00D10630">
      <w:pPr>
        <w:jc w:val="both"/>
        <w:rPr>
          <w:rFonts w:ascii="Times New Roman" w:hAnsi="Times New Roman" w:cs="Times New Roman"/>
          <w:sz w:val="24"/>
          <w:szCs w:val="24"/>
        </w:rPr>
      </w:pPr>
      <w:r w:rsidRPr="00D10630">
        <w:rPr>
          <w:rFonts w:ascii="Times New Roman" w:hAnsi="Times New Roman" w:cs="Times New Roman"/>
          <w:sz w:val="24"/>
          <w:szCs w:val="24"/>
        </w:rPr>
        <w:t>Przedsiębiorstwo Wodociągowo-Kanalizacyjne Kwidzyn Sp. z o. o. zwraca się z prośbą o złożenie oferty na:</w:t>
      </w:r>
    </w:p>
    <w:p w:rsidR="00D10630" w:rsidRPr="009336AD" w:rsidRDefault="00E13C87" w:rsidP="00E13C87">
      <w:pPr>
        <w:pStyle w:val="Lista"/>
        <w:tabs>
          <w:tab w:val="left" w:pos="5895"/>
        </w:tabs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</w:t>
      </w:r>
      <w:r w:rsidR="00D10630" w:rsidRPr="009336AD">
        <w:rPr>
          <w:b/>
          <w:sz w:val="28"/>
          <w:u w:val="single"/>
        </w:rPr>
        <w:t>bsługa i eksploatacja przepompowni ścieków należących do PW-K  Kwidzyn Sp. z o.o.</w:t>
      </w:r>
    </w:p>
    <w:p w:rsidR="00D10630" w:rsidRDefault="00D10630" w:rsidP="00D10630">
      <w:pPr>
        <w:jc w:val="both"/>
        <w:rPr>
          <w:b/>
          <w:sz w:val="28"/>
        </w:rPr>
      </w:pPr>
    </w:p>
    <w:p w:rsidR="00D10630" w:rsidRPr="009336AD" w:rsidRDefault="009336AD" w:rsidP="00D10630">
      <w:pPr>
        <w:jc w:val="both"/>
        <w:rPr>
          <w:rFonts w:ascii="Times New Roman" w:hAnsi="Times New Roman" w:cs="Times New Roman"/>
          <w:b/>
          <w:sz w:val="24"/>
        </w:rPr>
      </w:pPr>
      <w:r w:rsidRPr="009336AD">
        <w:rPr>
          <w:rFonts w:ascii="Times New Roman" w:hAnsi="Times New Roman" w:cs="Times New Roman"/>
          <w:b/>
          <w:sz w:val="24"/>
        </w:rPr>
        <w:t>Zakres obsługi oraz wymagania</w:t>
      </w:r>
      <w:r w:rsidR="00D10630" w:rsidRPr="009336AD">
        <w:rPr>
          <w:rFonts w:ascii="Times New Roman" w:hAnsi="Times New Roman" w:cs="Times New Roman"/>
          <w:b/>
          <w:sz w:val="24"/>
        </w:rPr>
        <w:t xml:space="preserve"> przedstawiono </w:t>
      </w:r>
      <w:r w:rsidR="000D50B8">
        <w:rPr>
          <w:rFonts w:ascii="Times New Roman" w:hAnsi="Times New Roman" w:cs="Times New Roman"/>
          <w:b/>
          <w:sz w:val="24"/>
        </w:rPr>
        <w:t>w opisie przedmiotu Zam</w:t>
      </w:r>
      <w:r w:rsidRPr="009336AD">
        <w:rPr>
          <w:rFonts w:ascii="Times New Roman" w:hAnsi="Times New Roman" w:cs="Times New Roman"/>
          <w:b/>
          <w:sz w:val="24"/>
        </w:rPr>
        <w:t>ów</w:t>
      </w:r>
      <w:r w:rsidR="000D50B8">
        <w:rPr>
          <w:rFonts w:ascii="Times New Roman" w:hAnsi="Times New Roman" w:cs="Times New Roman"/>
          <w:b/>
          <w:sz w:val="24"/>
        </w:rPr>
        <w:t>ie</w:t>
      </w:r>
      <w:r w:rsidRPr="009336AD">
        <w:rPr>
          <w:rFonts w:ascii="Times New Roman" w:hAnsi="Times New Roman" w:cs="Times New Roman"/>
          <w:b/>
          <w:sz w:val="24"/>
        </w:rPr>
        <w:t>nia (</w:t>
      </w:r>
      <w:r w:rsidR="00D10630" w:rsidRPr="009336AD">
        <w:rPr>
          <w:rFonts w:ascii="Times New Roman" w:hAnsi="Times New Roman" w:cs="Times New Roman"/>
          <w:b/>
          <w:sz w:val="24"/>
        </w:rPr>
        <w:t>za</w:t>
      </w:r>
      <w:r w:rsidRPr="009336AD">
        <w:rPr>
          <w:rFonts w:ascii="Times New Roman" w:hAnsi="Times New Roman" w:cs="Times New Roman"/>
          <w:b/>
          <w:sz w:val="24"/>
        </w:rPr>
        <w:t>łącznik 1)</w:t>
      </w:r>
    </w:p>
    <w:p w:rsidR="00D10630" w:rsidRDefault="00D10630" w:rsidP="00D106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Kryteria oceny ofert:</w:t>
      </w:r>
    </w:p>
    <w:p w:rsidR="00D10630" w:rsidRDefault="00D10630" w:rsidP="00D106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Cena,</w:t>
      </w:r>
    </w:p>
    <w:p w:rsidR="00D10630" w:rsidRDefault="00D10630" w:rsidP="00D1063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Wyposażenie.</w:t>
      </w:r>
    </w:p>
    <w:p w:rsidR="00D10630" w:rsidRDefault="00D10630" w:rsidP="00D10630">
      <w:pPr>
        <w:jc w:val="both"/>
        <w:rPr>
          <w:rFonts w:ascii="Times New Roman" w:hAnsi="Times New Roman" w:cs="Times New Roman"/>
          <w:sz w:val="24"/>
        </w:rPr>
      </w:pPr>
    </w:p>
    <w:p w:rsidR="00D10630" w:rsidRDefault="00D10630" w:rsidP="00D106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Oferty należy złożyć w formie pisemnej na adres:</w:t>
      </w:r>
    </w:p>
    <w:p w:rsidR="00D10630" w:rsidRPr="009336AD" w:rsidRDefault="00D10630" w:rsidP="00D10630">
      <w:pPr>
        <w:jc w:val="center"/>
        <w:rPr>
          <w:rFonts w:ascii="Comic Sans MS" w:hAnsi="Comic Sans MS"/>
          <w:b/>
          <w:sz w:val="20"/>
        </w:rPr>
      </w:pPr>
      <w:r w:rsidRPr="009336AD">
        <w:rPr>
          <w:rFonts w:ascii="Comic Sans MS" w:hAnsi="Comic Sans MS"/>
          <w:b/>
          <w:sz w:val="20"/>
        </w:rPr>
        <w:t>Przedsiębiorstwo Wodociągowo-Kanalizacyjne Kwidzyn Sp. z o. o.</w:t>
      </w:r>
    </w:p>
    <w:p w:rsidR="00D10630" w:rsidRPr="009336AD" w:rsidRDefault="00D10630" w:rsidP="00D10630">
      <w:pPr>
        <w:jc w:val="center"/>
        <w:rPr>
          <w:rFonts w:ascii="Comic Sans MS" w:hAnsi="Comic Sans MS"/>
          <w:b/>
          <w:sz w:val="20"/>
        </w:rPr>
      </w:pPr>
      <w:r w:rsidRPr="009336AD">
        <w:rPr>
          <w:rFonts w:ascii="Comic Sans MS" w:hAnsi="Comic Sans MS"/>
          <w:b/>
          <w:sz w:val="20"/>
        </w:rPr>
        <w:t>ul. Sportowa 29, 82-500 Kwidzyn</w:t>
      </w:r>
    </w:p>
    <w:p w:rsidR="00D10630" w:rsidRDefault="00D10630" w:rsidP="00D106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 terminie do dnia </w:t>
      </w:r>
      <w:r w:rsidR="002B284A">
        <w:rPr>
          <w:rFonts w:ascii="Times New Roman" w:hAnsi="Times New Roman" w:cs="Times New Roman"/>
          <w:b/>
          <w:sz w:val="24"/>
        </w:rPr>
        <w:t>23.02</w:t>
      </w:r>
      <w:r w:rsidRPr="009336AD">
        <w:rPr>
          <w:rFonts w:ascii="Times New Roman" w:hAnsi="Times New Roman" w:cs="Times New Roman"/>
          <w:b/>
          <w:sz w:val="24"/>
        </w:rPr>
        <w:t>.2</w:t>
      </w:r>
      <w:r w:rsidR="002B284A">
        <w:rPr>
          <w:rFonts w:ascii="Times New Roman" w:hAnsi="Times New Roman" w:cs="Times New Roman"/>
          <w:b/>
          <w:sz w:val="24"/>
        </w:rPr>
        <w:t>012</w:t>
      </w:r>
      <w:r w:rsidRPr="009336AD">
        <w:rPr>
          <w:rFonts w:ascii="Times New Roman" w:hAnsi="Times New Roman" w:cs="Times New Roman"/>
          <w:b/>
          <w:sz w:val="24"/>
        </w:rPr>
        <w:t xml:space="preserve"> r.</w:t>
      </w:r>
      <w:r>
        <w:rPr>
          <w:rFonts w:ascii="Times New Roman" w:hAnsi="Times New Roman" w:cs="Times New Roman"/>
          <w:sz w:val="24"/>
        </w:rPr>
        <w:t xml:space="preserve"> do godziny </w:t>
      </w:r>
      <w:r w:rsidRPr="009336AD">
        <w:rPr>
          <w:rFonts w:ascii="Times New Roman" w:hAnsi="Times New Roman" w:cs="Times New Roman"/>
          <w:b/>
          <w:sz w:val="24"/>
        </w:rPr>
        <w:t>10</w:t>
      </w:r>
      <w:r w:rsidR="009336AD" w:rsidRPr="009336AD">
        <w:rPr>
          <w:rFonts w:ascii="Times New Roman" w:hAnsi="Times New Roman" w:cs="Times New Roman"/>
          <w:b/>
          <w:sz w:val="24"/>
          <w:u w:val="single"/>
          <w:vertAlign w:val="superscript"/>
        </w:rPr>
        <w:t>00</w:t>
      </w:r>
      <w:r w:rsidR="004F411C">
        <w:rPr>
          <w:rFonts w:ascii="Times New Roman" w:hAnsi="Times New Roman" w:cs="Times New Roman"/>
          <w:sz w:val="24"/>
        </w:rPr>
        <w:t xml:space="preserve"> w pok. Nr 1.</w:t>
      </w:r>
    </w:p>
    <w:p w:rsidR="004F411C" w:rsidRDefault="004F411C" w:rsidP="00D10630">
      <w:pPr>
        <w:jc w:val="both"/>
        <w:rPr>
          <w:rFonts w:ascii="Times New Roman" w:hAnsi="Times New Roman" w:cs="Times New Roman"/>
          <w:sz w:val="24"/>
        </w:rPr>
      </w:pPr>
    </w:p>
    <w:p w:rsidR="00D10630" w:rsidRPr="00D10630" w:rsidRDefault="004F411C" w:rsidP="00D1063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Ewentualne pytania proszę kierować do Bartosza Studzińskiego, Tel. 602 608 631.</w:t>
      </w:r>
    </w:p>
    <w:sectPr w:rsidR="00D10630" w:rsidRPr="00D10630" w:rsidSect="00D106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3B9"/>
    <w:multiLevelType w:val="hybridMultilevel"/>
    <w:tmpl w:val="ED0ED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0630"/>
    <w:rsid w:val="00036A38"/>
    <w:rsid w:val="000D50B8"/>
    <w:rsid w:val="002B284A"/>
    <w:rsid w:val="003038C2"/>
    <w:rsid w:val="004F411C"/>
    <w:rsid w:val="00522FAE"/>
    <w:rsid w:val="00870905"/>
    <w:rsid w:val="009336AD"/>
    <w:rsid w:val="00CD6BC3"/>
    <w:rsid w:val="00D10630"/>
    <w:rsid w:val="00E1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rsid w:val="00D10630"/>
    <w:pPr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D1063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6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630"/>
  </w:style>
  <w:style w:type="paragraph" w:styleId="Tekstdymka">
    <w:name w:val="Balloon Text"/>
    <w:basedOn w:val="Normalny"/>
    <w:link w:val="TekstdymkaZnak"/>
    <w:uiPriority w:val="99"/>
    <w:semiHidden/>
    <w:unhideWhenUsed/>
    <w:rsid w:val="00D1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6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0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wodociagikwidzy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Bartek</cp:lastModifiedBy>
  <cp:revision>7</cp:revision>
  <dcterms:created xsi:type="dcterms:W3CDTF">2010-11-18T06:15:00Z</dcterms:created>
  <dcterms:modified xsi:type="dcterms:W3CDTF">2012-02-17T08:44:00Z</dcterms:modified>
</cp:coreProperties>
</file>